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 w:rsidRPr="00EB6D72"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  <w:t xml:space="preserve">Мансардное окно-балкон </w:t>
      </w:r>
      <w:proofErr w:type="spellStart"/>
      <w:r w:rsidRPr="00EB6D72"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  <w:t>Fakro</w:t>
      </w:r>
      <w:proofErr w:type="spellEnd"/>
      <w:r w:rsidRPr="00EB6D72"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  <w:t xml:space="preserve"> - FGH-V P2 </w:t>
      </w:r>
      <w:proofErr w:type="spellStart"/>
      <w:r w:rsidRPr="00EB6D72"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  <w:t>Galeria</w:t>
      </w:r>
      <w:proofErr w:type="spellEnd"/>
      <w:r w:rsidRPr="00EB6D72"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  <w:t> </w:t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 wp14:anchorId="3AFB0070" wp14:editId="4A4CA72C">
            <wp:extent cx="3332936" cy="4552950"/>
            <wp:effectExtent l="0" t="0" r="1270" b="0"/>
            <wp:docPr id="1" name="Рисунок 1" descr="C:\Users\Светлана\Desktop\факро FDY Gallery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акро FDY Gallery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36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 wp14:anchorId="6B46F68F" wp14:editId="1C6DCB7B">
            <wp:extent cx="2857500" cy="3820525"/>
            <wp:effectExtent l="0" t="0" r="0" b="8890"/>
            <wp:docPr id="2" name="Рисунок 2" descr="C:\Users\Светлана\Desktop\факро FDY Gallery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акро FDY Gallery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400425" cy="4495800"/>
            <wp:effectExtent l="0" t="0" r="9525" b="0"/>
            <wp:docPr id="3" name="Рисунок 3" descr="C:\Users\Светлана\Desktop\факро FDY Gallery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акро FDY Gallery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324225" cy="3143250"/>
            <wp:effectExtent l="0" t="0" r="9525" b="0"/>
            <wp:docPr id="4" name="Рисунок 4" descr="C:\Users\Светлана\Desktop\факро FDY Gallery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акро FDY Gallery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286125" cy="3143250"/>
            <wp:effectExtent l="0" t="0" r="9525" b="0"/>
            <wp:docPr id="5" name="Рисунок 5" descr="C:\Users\Светлана\Desktop\факро FDY Gallery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акро FDY Gallery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305175" cy="3209925"/>
            <wp:effectExtent l="0" t="0" r="9525" b="9525"/>
            <wp:docPr id="6" name="Рисунок 6" descr="C:\Users\Светлана\Desktop\факро FDY Gallery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акро FDY Gallery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429000" cy="6772275"/>
            <wp:effectExtent l="0" t="0" r="0" b="9525"/>
            <wp:docPr id="7" name="Рисунок 7" descr="C:\Users\Светлана\Desktop\факро FDY Gallery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акро FDY Gallery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467100" cy="3457575"/>
            <wp:effectExtent l="0" t="0" r="0" b="9525"/>
            <wp:docPr id="8" name="Рисунок 8" descr="C:\Users\Светлана\Desktop\факро FDY Gallery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акро FDY Gallery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467100" cy="4076700"/>
            <wp:effectExtent l="0" t="0" r="0" b="0"/>
            <wp:docPr id="9" name="Рисунок 9" descr="C:\Users\Светлана\Desktop\факро FDY Gallery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акро FDY Gallery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2861688" cy="4495800"/>
            <wp:effectExtent l="0" t="0" r="0" b="0"/>
            <wp:docPr id="10" name="Рисунок 10" descr="C:\Users\Светлана\Desktop\факро FDY Gallery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акро FDY Gallery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88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245664" cy="4124325"/>
            <wp:effectExtent l="0" t="0" r="0" b="0"/>
            <wp:docPr id="11" name="Рисунок 11" descr="C:\Users\Светлана\Desktop\факро FDY Gallery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акро FDY Gallery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64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2943225" cy="4066298"/>
            <wp:effectExtent l="0" t="0" r="0" b="0"/>
            <wp:docPr id="12" name="Рисунок 12" descr="C:\Users\Светлана\Desktop\факро FDY Gallery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акро FDY Gallery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038475" cy="4752975"/>
            <wp:effectExtent l="0" t="0" r="9525" b="9525"/>
            <wp:docPr id="13" name="Рисунок 13" descr="C:\Users\Светлана\Desktop\факро FDY Gallery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акро FDY Gallery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 wp14:anchorId="075D058F" wp14:editId="16AAECCF">
            <wp:extent cx="3200400" cy="1657350"/>
            <wp:effectExtent l="0" t="0" r="0" b="0"/>
            <wp:docPr id="14" name="Рисунок 14" descr="C:\Users\Светлана\Desktop\факро FDY Gallery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акро FDY Gallery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bookmarkStart w:id="0" w:name="_GoBack"/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 wp14:anchorId="6B05A442" wp14:editId="527B618D">
            <wp:extent cx="3048000" cy="3601357"/>
            <wp:effectExtent l="0" t="0" r="0" b="0"/>
            <wp:docPr id="15" name="Рисунок 15" descr="C:\Users\Светлана\Desktop\факро FDY Gallery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акро FDY Gallery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209925" cy="3781425"/>
            <wp:effectExtent l="0" t="0" r="9525" b="9525"/>
            <wp:docPr id="16" name="Рисунок 16" descr="C:\Users\Светлана\Desktop\факро FDY Gallery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факро FDY Gallery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133725" cy="4762500"/>
            <wp:effectExtent l="0" t="0" r="9525" b="0"/>
            <wp:docPr id="17" name="Рисунок 17" descr="C:\Users\Светлана\Desktop\факро FDY Gallery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факро FDY Gallery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3362325" cy="2876550"/>
            <wp:effectExtent l="0" t="0" r="9525" b="0"/>
            <wp:docPr id="18" name="Рисунок 18" descr="C:\Users\Светлана\Desktop\факро FDY Gallery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факро FDY Gallery\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400425" cy="6838950"/>
            <wp:effectExtent l="0" t="0" r="9525" b="0"/>
            <wp:docPr id="19" name="Рисунок 19" descr="C:\Users\Светлана\Desktop\факро FDY Gallery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факро FDY Gallery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381375" cy="7000875"/>
            <wp:effectExtent l="0" t="0" r="9525" b="9525"/>
            <wp:docPr id="20" name="Рисунок 20" descr="C:\Users\Светлана\Desktop\факро FDY Gallery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факро FDY Gallery\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3343275" cy="3295650"/>
            <wp:effectExtent l="0" t="0" r="9525" b="0"/>
            <wp:docPr id="21" name="Рисунок 21" descr="C:\Users\Светлана\Desktop\факро FDY Gallery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факро FDY Gallery\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2" w:rsidRPr="00EB6D72" w:rsidRDefault="00EB6D72" w:rsidP="00EB6D72">
      <w:pPr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</w:p>
    <w:p w:rsidR="009F229E" w:rsidRDefault="009F229E"/>
    <w:sectPr w:rsidR="009F2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72"/>
    <w:rsid w:val="009F229E"/>
    <w:rsid w:val="00EB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6D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D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B6D72"/>
  </w:style>
  <w:style w:type="paragraph" w:styleId="a3">
    <w:name w:val="Balloon Text"/>
    <w:basedOn w:val="a"/>
    <w:link w:val="a4"/>
    <w:uiPriority w:val="99"/>
    <w:semiHidden/>
    <w:unhideWhenUsed/>
    <w:rsid w:val="00EB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6D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D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B6D72"/>
  </w:style>
  <w:style w:type="paragraph" w:styleId="a3">
    <w:name w:val="Balloon Text"/>
    <w:basedOn w:val="a"/>
    <w:link w:val="a4"/>
    <w:uiPriority w:val="99"/>
    <w:semiHidden/>
    <w:unhideWhenUsed/>
    <w:rsid w:val="00EB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4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2015-07-09T09:40:00Z</dcterms:created>
  <dcterms:modified xsi:type="dcterms:W3CDTF">2015-07-09T09:46:00Z</dcterms:modified>
</cp:coreProperties>
</file>